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08" w:firstLineChars="100"/>
        <w:textAlignment w:val="auto"/>
        <w:outlineLvl w:val="9"/>
        <w:rPr>
          <w:rFonts w:ascii="Times New Roman" w:hAnsi="Times New Roman" w:eastAsia="仿宋_GB2312" w:cs="Times New Roman"/>
          <w:color w:val="000000"/>
          <w:spacing w:val="-6"/>
          <w:sz w:val="32"/>
          <w:szCs w:val="20"/>
          <w:u w:val="none"/>
        </w:rPr>
      </w:pPr>
      <w:r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20"/>
          <w:u w:val="none"/>
        </w:rPr>
        <w:t>新交</w:t>
      </w:r>
      <w:r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20"/>
          <w:u w:val="none"/>
          <w:lang w:eastAsia="zh-CN"/>
        </w:rPr>
        <w:t>提</w:t>
      </w:r>
      <w:r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20"/>
          <w:u w:val="none"/>
        </w:rPr>
        <w:t>字〔</w:t>
      </w:r>
      <w:r>
        <w:rPr>
          <w:rFonts w:ascii="Times New Roman" w:hAnsi="Times New Roman" w:eastAsia="仿宋_GB2312" w:cs="Times New Roman"/>
          <w:color w:val="000000"/>
          <w:spacing w:val="-6"/>
          <w:sz w:val="32"/>
          <w:szCs w:val="20"/>
          <w:u w:val="none"/>
        </w:rPr>
        <w:t>20</w:t>
      </w:r>
      <w:r>
        <w:rPr>
          <w:rFonts w:hint="eastAsia" w:cs="Times New Roman"/>
          <w:color w:val="000000"/>
          <w:spacing w:val="-6"/>
          <w:sz w:val="32"/>
          <w:szCs w:val="20"/>
          <w:u w:val="none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20"/>
          <w:u w:val="none"/>
        </w:rPr>
        <w:t>〕</w:t>
      </w:r>
      <w:r>
        <w:rPr>
          <w:rFonts w:hint="eastAsia" w:ascii="Times New Roman" w:hAnsi="Times New Roman" w:cs="Times New Roman"/>
          <w:color w:val="000000"/>
          <w:spacing w:val="-6"/>
          <w:sz w:val="32"/>
          <w:szCs w:val="20"/>
          <w:u w:val="none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20"/>
          <w:u w:val="none"/>
        </w:rPr>
        <w:t>号　　　　　　　　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20"/>
          <w:u w:val="none"/>
        </w:rPr>
        <w:t>　　签发人：朱郁琦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2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20"/>
        </w:rPr>
        <w:tab/>
      </w:r>
      <w:r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20"/>
        </w:rPr>
        <w:t xml:space="preserve">                                </w:t>
      </w:r>
      <w:r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20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20"/>
        </w:rPr>
        <w:t xml:space="preserve">      办理结果：</w:t>
      </w:r>
      <w:r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20"/>
          <w:lang w:val="en-US" w:eastAsia="zh-CN"/>
        </w:rPr>
        <w:t>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outlineLvl w:val="9"/>
        <w:rPr>
          <w:rFonts w:ascii="黑体" w:hAnsi="黑体" w:eastAsia="黑体" w:cs="Times New Roman"/>
          <w:color w:val="000000"/>
          <w:spacing w:val="-6"/>
          <w:sz w:val="44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6"/>
          <w:sz w:val="44"/>
          <w:szCs w:val="2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6"/>
          <w:sz w:val="44"/>
          <w:szCs w:val="20"/>
        </w:rPr>
        <w:t>关于对市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6"/>
          <w:sz w:val="44"/>
          <w:szCs w:val="20"/>
          <w:lang w:eastAsia="zh-CN"/>
        </w:rPr>
        <w:t>政协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6"/>
          <w:sz w:val="44"/>
          <w:szCs w:val="20"/>
        </w:rPr>
        <w:t>五届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6"/>
          <w:sz w:val="44"/>
          <w:szCs w:val="20"/>
          <w:lang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6"/>
          <w:sz w:val="44"/>
          <w:szCs w:val="20"/>
        </w:rPr>
        <w:t>次会议第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6"/>
          <w:sz w:val="44"/>
          <w:szCs w:val="20"/>
          <w:lang w:val="en-US" w:eastAsia="zh-CN"/>
        </w:rPr>
        <w:t>107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6"/>
          <w:sz w:val="44"/>
          <w:szCs w:val="20"/>
        </w:rPr>
        <w:t>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6"/>
          <w:sz w:val="44"/>
          <w:szCs w:val="20"/>
          <w:lang w:eastAsia="zh-CN"/>
        </w:rPr>
        <w:t>提案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6"/>
          <w:sz w:val="44"/>
          <w:szCs w:val="2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6"/>
          <w:sz w:val="44"/>
          <w:szCs w:val="20"/>
        </w:rPr>
        <w:t>答复的函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王丰安委员：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您提出的关于拓宽万邓路107国道至郑新路之间道路的提案收悉。现答复如下：</w:t>
      </w:r>
    </w:p>
    <w:p>
      <w:pPr>
        <w:pStyle w:val="10"/>
        <w:shd w:val="clear" w:color="auto" w:fill="FFFFFF"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关于您提出的“实地调研，早做部署，早出决策，让万邓路107国道至郑新路的拓宽早日实现”的建议非常好，按照《公路法》、《河南省农村公路条例》等相关法律规定，新郑市交通运输局每年例行对全市农村公路进行路面技术评定。县道045赵邓线（万邓路）为二公级路，始建于2004年，路面宽9米，设计年限为15年，路面病害较多。为了解决超期服役问题，我局已将县道045赵邓线（万邓路）国道107至神州路段改建工程列入“十四五”建设计划，目前正在进行项目前期手续办理工作。因受一级水源保护地望京楼水库和万邓路107国道至郑新路之间拓宽改造需占用基本农田的影响，项目将采取分段实施。在项目实施之前，我局已将路面存在的病害进行了全面整治，确保车辆和行人出行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lang w:eastAsia="zh-CN"/>
        </w:rPr>
        <w:t>感谢您对我市交通事业的理解和支持，恳请您一如既往的关心，支持我市的交通运输工作。</w:t>
      </w:r>
    </w:p>
    <w:p>
      <w:pPr>
        <w:shd w:val="clear" w:color="auto" w:fill="FFFFFF"/>
        <w:snapToGrid w:val="0"/>
        <w:spacing w:line="560" w:lineRule="exact"/>
        <w:ind w:firstLine="616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</w:p>
    <w:p>
      <w:pPr>
        <w:spacing w:line="560" w:lineRule="exact"/>
        <w:ind w:firstLine="1078" w:firstLineChars="35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　　　　　　　　　　　　　　</w:t>
      </w:r>
    </w:p>
    <w:p>
      <w:pPr>
        <w:spacing w:line="560" w:lineRule="exact"/>
        <w:ind w:firstLine="4620" w:firstLineChars="15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lang w:eastAsia="zh-CN"/>
        </w:rPr>
        <w:t>二〇二〇年十月十二日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</w:p>
    <w:p>
      <w:pPr>
        <w:pStyle w:val="2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rPr>
          <w:rFonts w:hint="eastAsia"/>
        </w:rPr>
      </w:pPr>
    </w:p>
    <w:p>
      <w:pPr>
        <w:spacing w:line="560" w:lineRule="exact"/>
        <w:ind w:firstLine="616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分管领导：张彩霞</w:t>
      </w:r>
    </w:p>
    <w:p>
      <w:pPr>
        <w:spacing w:line="560" w:lineRule="exact"/>
        <w:ind w:firstLine="616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承 办 人：王少武           联系电话：13673394376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422"/>
        <w:tab w:val="clear" w:pos="4153"/>
      </w:tabs>
      <w:wordWrap w:val="0"/>
      <w:ind w:right="11"/>
      <w:rPr>
        <w:rFonts w:ascii="楷体_GB2312" w:eastAsia="楷体_GB2312"/>
        <w:sz w:val="28"/>
      </w:rPr>
    </w:pPr>
    <w:r>
      <w:rPr>
        <w:sz w:val="28"/>
      </w:rPr>
      <w:pict>
        <v:shape id="_x0000_s1025" o:spid="_x0000_s1025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weight="1.2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- 1 -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  <w:r>
      <w:rPr>
        <w:rFonts w:hint="eastAsia" w:ascii="楷体_GB2312" w:eastAsia="楷体_GB2312"/>
        <w:sz w:val="28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733A"/>
    <w:rsid w:val="000B5F63"/>
    <w:rsid w:val="00130E35"/>
    <w:rsid w:val="0016776C"/>
    <w:rsid w:val="002E02C8"/>
    <w:rsid w:val="00312541"/>
    <w:rsid w:val="003462ED"/>
    <w:rsid w:val="00363ECB"/>
    <w:rsid w:val="003B30FD"/>
    <w:rsid w:val="003F320F"/>
    <w:rsid w:val="004143F9"/>
    <w:rsid w:val="0045264F"/>
    <w:rsid w:val="00473DFB"/>
    <w:rsid w:val="004D00ED"/>
    <w:rsid w:val="00547019"/>
    <w:rsid w:val="005522F8"/>
    <w:rsid w:val="005A3AA2"/>
    <w:rsid w:val="005C3C8C"/>
    <w:rsid w:val="006B76EC"/>
    <w:rsid w:val="00707536"/>
    <w:rsid w:val="0071701D"/>
    <w:rsid w:val="0074309C"/>
    <w:rsid w:val="00815B7F"/>
    <w:rsid w:val="00871721"/>
    <w:rsid w:val="0088787B"/>
    <w:rsid w:val="00A23333"/>
    <w:rsid w:val="00AB3B3F"/>
    <w:rsid w:val="00AD4F5E"/>
    <w:rsid w:val="00AE30E7"/>
    <w:rsid w:val="00AF3595"/>
    <w:rsid w:val="00B23568"/>
    <w:rsid w:val="00B23A71"/>
    <w:rsid w:val="00C101F1"/>
    <w:rsid w:val="00DC4D74"/>
    <w:rsid w:val="00DF733A"/>
    <w:rsid w:val="00E81747"/>
    <w:rsid w:val="00F17BB3"/>
    <w:rsid w:val="00FD34E0"/>
    <w:rsid w:val="1B694BB6"/>
    <w:rsid w:val="38D95807"/>
    <w:rsid w:val="3BEF7B87"/>
    <w:rsid w:val="416E0814"/>
    <w:rsid w:val="4D901A34"/>
    <w:rsid w:val="64B07D8D"/>
    <w:rsid w:val="692E655B"/>
    <w:rsid w:val="703A570A"/>
    <w:rsid w:val="72BA4173"/>
    <w:rsid w:val="7A3D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spacing w:after="0"/>
      <w:ind w:firstLine="420" w:firstLineChars="100"/>
    </w:pPr>
  </w:style>
  <w:style w:type="paragraph" w:styleId="3">
    <w:name w:val="Body Text"/>
    <w:basedOn w:val="1"/>
    <w:next w:val="1"/>
    <w:qFormat/>
    <w:uiPriority w:val="0"/>
    <w:pPr>
      <w:spacing w:after="120"/>
    </w:pPr>
    <w:rPr>
      <w:rFonts w:eastAsia="仿宋_GB2312"/>
      <w:sz w:val="32"/>
      <w:szCs w:val="32"/>
    </w:rPr>
  </w:style>
  <w:style w:type="paragraph" w:styleId="4">
    <w:name w:val="footer"/>
    <w:basedOn w:val="1"/>
    <w:link w:val="8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basedOn w:val="7"/>
    <w:link w:val="4"/>
    <w:qFormat/>
    <w:uiPriority w:val="0"/>
    <w:rPr>
      <w:rFonts w:ascii="Times New Roman" w:hAnsi="Times New Roman" w:eastAsia="仿宋_GB2312" w:cs="Times New Roman"/>
      <w:spacing w:val="-6"/>
      <w:sz w:val="20"/>
      <w:szCs w:val="20"/>
    </w:rPr>
  </w:style>
  <w:style w:type="character" w:customStyle="1" w:styleId="9">
    <w:name w:val="页眉 Char"/>
    <w:basedOn w:val="7"/>
    <w:link w:val="5"/>
    <w:semiHidden/>
    <w:qFormat/>
    <w:uiPriority w:val="99"/>
    <w:rPr>
      <w:rFonts w:ascii="Times New Roman" w:hAnsi="Times New Roman" w:eastAsia="仿宋_GB2312" w:cs="Times New Roman"/>
      <w:spacing w:val="-6"/>
      <w:sz w:val="18"/>
      <w:szCs w:val="18"/>
    </w:rPr>
  </w:style>
  <w:style w:type="paragraph" w:customStyle="1" w:styleId="10">
    <w:name w:val="reader-word-layer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spacing w:val="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99</Words>
  <Characters>565</Characters>
  <Lines>4</Lines>
  <Paragraphs>1</Paragraphs>
  <TotalTime>8</TotalTime>
  <ScaleCrop>false</ScaleCrop>
  <LinksUpToDate>false</LinksUpToDate>
  <CharactersWithSpaces>663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2020-09-23T07:54:00Z</dcterms:created>
  <dc:creator>Administrator</dc:creator>
  <cp:lastModifiedBy>Administrator</cp:lastModifiedBy>
  <cp:lastPrinted>2020-10-29T06:36:57Z</cp:lastPrinted>
  <dcterms:modified xsi:type="dcterms:W3CDTF">2020-10-29T06:37:04Z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